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内蒙古美术职业学院学生复学申请（审批）表</w:t>
      </w:r>
    </w:p>
    <w:tbl>
      <w:tblPr>
        <w:tblStyle w:val="3"/>
        <w:tblpPr w:leftFromText="180" w:rightFromText="180" w:vertAnchor="page" w:horzAnchor="page" w:tblpX="1710" w:tblpY="22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515"/>
        <w:gridCol w:w="5"/>
        <w:gridCol w:w="655"/>
        <w:gridCol w:w="731"/>
        <w:gridCol w:w="1217"/>
        <w:gridCol w:w="1307"/>
        <w:gridCol w:w="112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  <w:t>入学年月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休学前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  <w:t>所在院（系）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  <w:t>层次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  <w:t>年级及班级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申请休学时间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年    月    日至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复学原因</w:t>
            </w:r>
          </w:p>
        </w:tc>
        <w:tc>
          <w:tcPr>
            <w:tcW w:w="7774" w:type="dxa"/>
            <w:gridSpan w:val="8"/>
          </w:tcPr>
          <w:p>
            <w:pP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请另附本人书面申请</w:t>
            </w: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 xml:space="preserve">                                          </w:t>
            </w:r>
          </w:p>
          <w:p>
            <w:pPr>
              <w:ind w:firstLine="4620" w:firstLineChars="2200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申请人：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分院意见</w:t>
            </w:r>
          </w:p>
        </w:tc>
        <w:tc>
          <w:tcPr>
            <w:tcW w:w="7774" w:type="dxa"/>
            <w:gridSpan w:val="8"/>
          </w:tcPr>
          <w:p>
            <w:pP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审查复学资料是否齐全（    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建议编入何专业何班：</w:t>
            </w:r>
            <w:r>
              <w:rPr>
                <w:rFonts w:hint="eastAsia" w:ascii="宋体" w:hAnsi="宋体" w:eastAsia="宋体" w:cs="宋体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  <w:t>经办人（签名）：                分院负责人（签名、盖章）：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教务处意见</w:t>
            </w:r>
          </w:p>
        </w:tc>
        <w:tc>
          <w:tcPr>
            <w:tcW w:w="7774" w:type="dxa"/>
            <w:gridSpan w:val="8"/>
          </w:tcPr>
          <w:p>
            <w:pP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拟定编入何专业何班名称：</w:t>
            </w:r>
            <w:r>
              <w:rPr>
                <w:rFonts w:hint="eastAsia" w:ascii="宋体" w:hAnsi="宋体" w:eastAsia="宋体" w:cs="宋体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经办人（签名、盖章）：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学工处意见</w:t>
            </w:r>
          </w:p>
        </w:tc>
        <w:tc>
          <w:tcPr>
            <w:tcW w:w="7774" w:type="dxa"/>
            <w:gridSpan w:val="8"/>
          </w:tcPr>
          <w:p>
            <w:pP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经审核复学材料齐全无误，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拟定编入班级名称：</w:t>
            </w:r>
            <w:r>
              <w:rPr>
                <w:rFonts w:hint="eastAsia" w:ascii="宋体" w:hAnsi="宋体" w:eastAsia="宋体" w:cs="宋体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经办人（签名、盖章）：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774" w:type="dxa"/>
            <w:gridSpan w:val="8"/>
          </w:tcPr>
          <w:p>
            <w:pPr>
              <w:rPr>
                <w:rFonts w:hint="eastAsia" w:ascii="宋体" w:hAnsi="宋体" w:eastAsia="宋体" w:cs="宋体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复学后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所在院（系）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层次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年级及班级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4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</w:rPr>
            </w:pPr>
          </w:p>
        </w:tc>
      </w:tr>
    </w:tbl>
    <w:p>
      <w:pPr>
        <w:bidi w:val="0"/>
        <w:jc w:val="center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b/>
          <w:bCs/>
          <w:sz w:val="20"/>
          <w:szCs w:val="22"/>
          <w:lang w:val="en-US" w:eastAsia="zh-CN"/>
        </w:rPr>
        <w:t>注：</w:t>
      </w:r>
      <w:r>
        <w:rPr>
          <w:rFonts w:hint="eastAsia"/>
          <w:sz w:val="20"/>
          <w:szCs w:val="22"/>
          <w:lang w:val="en-US" w:eastAsia="zh-CN"/>
        </w:rPr>
        <w:t>因病休学的学生，申请复学时需提供学校指定的二级甲等以上医院及学校医院意见。</w:t>
      </w:r>
    </w:p>
    <w:p>
      <w:pPr>
        <w:bidi w:val="0"/>
        <w:jc w:val="left"/>
        <w:rPr>
          <w:rFonts w:hint="eastAsia"/>
          <w:sz w:val="20"/>
          <w:szCs w:val="22"/>
          <w:lang w:val="en-US" w:eastAsia="zh-CN"/>
        </w:rPr>
      </w:pPr>
    </w:p>
    <w:p>
      <w:pPr>
        <w:bidi w:val="0"/>
        <w:ind w:firstLine="351" w:firstLineChars="0"/>
        <w:jc w:val="left"/>
        <w:rPr>
          <w:rFonts w:hint="default"/>
          <w:sz w:val="20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ZTVkNDBkMjdmM2U0OTVhMTExYzhiNDIyNTU0NWMifQ=="/>
  </w:docVars>
  <w:rsids>
    <w:rsidRoot w:val="68CB259C"/>
    <w:rsid w:val="06285A0A"/>
    <w:rsid w:val="14710D73"/>
    <w:rsid w:val="20A71906"/>
    <w:rsid w:val="3D1912D6"/>
    <w:rsid w:val="68C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274</Characters>
  <Lines>0</Lines>
  <Paragraphs>0</Paragraphs>
  <TotalTime>2</TotalTime>
  <ScaleCrop>false</ScaleCrop>
  <LinksUpToDate>false</LinksUpToDate>
  <CharactersWithSpaces>708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2022-09-19T07:01:00Z</dcterms:created>
  <dc:creator>Administrator</dc:creator>
  <cp:lastModifiedBy>Administrator</cp:lastModifiedBy>
  <cp:lastPrinted>2022-09-19T07:29:09Z</cp:lastPrinted>
  <dcterms:modified xsi:type="dcterms:W3CDTF">2022-09-19T07:30:51Z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EDB945A77D2B40529A1397144A34FC31</vt:lpwstr>
  </property>
</Properties>
</file>